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F243E" w:themeColor="text2" w:themeShade="7F"/>
  <w:body>
    <w:p w:rsidR="00C55F84" w:rsidRPr="00E27A73" w:rsidRDefault="00717888" w:rsidP="00E27A73">
      <w:r>
        <w:rPr>
          <w:noProof/>
        </w:rPr>
        <w:pict>
          <v:shapetype id="_x0000_t202" coordsize="21600,21600" o:spt="202" path="m,l,21600r21600,l21600,xe">
            <v:stroke joinstyle="miter"/>
            <v:path gradientshapeok="t" o:connecttype="rect"/>
          </v:shapetype>
          <v:shape id="_x0000_s1033" type="#_x0000_t202" style="position:absolute;margin-left:147.3pt;margin-top:671.55pt;width:317.1pt;height:21.15pt;z-index:251660288;mso-position-horizontal-relative:page;mso-position-vertical-relative:page" filled="f" stroked="f">
            <v:textbox style="mso-fit-shape-to-text:t">
              <w:txbxContent>
                <w:p w:rsidR="008E622A" w:rsidRDefault="008E622A" w:rsidP="008E622A">
                  <w:pPr>
                    <w:pStyle w:val="SponsoredBy"/>
                  </w:pPr>
                  <w:r w:rsidRPr="00E27A73">
                    <w:t xml:space="preserve">Sponsored by </w:t>
                  </w:r>
                  <w:r w:rsidR="002835B6">
                    <w:fldChar w:fldCharType="begin"/>
                  </w:r>
                  <w:r w:rsidR="00533DAD">
                    <w:instrText>MACROBUTTON DoFieldClick [</w:instrText>
                  </w:r>
                  <w:r w:rsidRPr="00533DAD">
                    <w:rPr>
                      <w:b/>
                    </w:rPr>
                    <w:instrText>Your Organization</w:instrText>
                  </w:r>
                  <w:r w:rsidR="00533DAD">
                    <w:instrText>]</w:instrText>
                  </w:r>
                  <w:r w:rsidR="002835B6">
                    <w:fldChar w:fldCharType="end"/>
                  </w:r>
                </w:p>
              </w:txbxContent>
            </v:textbox>
            <w10:wrap anchorx="page" anchory="page"/>
          </v:shape>
        </w:pict>
      </w:r>
      <w:r w:rsidR="002835B6">
        <w:rPr>
          <w:noProof/>
        </w:rPr>
        <w:pict>
          <v:shape id="_x0000_s1028" type="#_x0000_t202" style="position:absolute;margin-left:89.55pt;margin-top:105.25pt;width:92.55pt;height:100.65pt;z-index:251657216;mso-wrap-style:none;mso-position-horizontal-relative:page;mso-position-vertical-relative:page" filled="f" stroked="f">
            <v:textbox style="mso-next-textbox:#_x0000_s1028;mso-fit-shape-to-text:t">
              <w:txbxContent>
                <w:p w:rsidR="00E27A73" w:rsidRPr="00E27A73" w:rsidRDefault="00FF7AFE">
                  <w:r>
                    <w:rPr>
                      <w:noProof/>
                    </w:rPr>
                    <w:drawing>
                      <wp:inline distT="0" distB="0" distL="0" distR="0">
                        <wp:extent cx="990600" cy="1181100"/>
                        <wp:effectExtent l="19050" t="0" r="0" b="0"/>
                        <wp:docPr id="2" name="Picture 2"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wer"/>
                                <pic:cNvPicPr>
                                  <a:picLocks noChangeAspect="1" noChangeArrowheads="1"/>
                                </pic:cNvPicPr>
                              </pic:nvPicPr>
                              <pic:blipFill>
                                <a:blip r:embed="rId6"/>
                                <a:srcRect/>
                                <a:stretch>
                                  <a:fillRect/>
                                </a:stretch>
                              </pic:blipFill>
                              <pic:spPr bwMode="auto">
                                <a:xfrm>
                                  <a:off x="0" y="0"/>
                                  <a:ext cx="990600" cy="1181100"/>
                                </a:xfrm>
                                <a:prstGeom prst="rect">
                                  <a:avLst/>
                                </a:prstGeom>
                                <a:noFill/>
                                <a:ln w="9525">
                                  <a:noFill/>
                                  <a:miter lim="800000"/>
                                  <a:headEnd/>
                                  <a:tailEnd/>
                                </a:ln>
                              </pic:spPr>
                            </pic:pic>
                          </a:graphicData>
                        </a:graphic>
                      </wp:inline>
                    </w:drawing>
                  </w:r>
                </w:p>
              </w:txbxContent>
            </v:textbox>
            <w10:wrap anchorx="page" anchory="page"/>
          </v:shape>
        </w:pict>
      </w:r>
      <w:r w:rsidR="002835B6">
        <w:rPr>
          <w:noProof/>
        </w:rPr>
        <w:pict>
          <v:shape id="_x0000_s1030" type="#_x0000_t202" style="position:absolute;margin-left:165.3pt;margin-top:114.65pt;width:270.65pt;height:316.95pt;z-index:251658240;mso-position-horizontal-relative:page;mso-position-vertical-relative:page" filled="f" stroked="f">
            <v:textbox>
              <w:txbxContent>
                <w:p w:rsidR="00E27A73" w:rsidRPr="00E27A73" w:rsidRDefault="008E622A" w:rsidP="008E622A">
                  <w:pPr>
                    <w:pStyle w:val="Heading1"/>
                  </w:pPr>
                  <w:r>
                    <w:t xml:space="preserve">Name </w:t>
                  </w:r>
                  <w:r>
                    <w:br/>
                    <w:t xml:space="preserve">of </w:t>
                  </w:r>
                  <w:r w:rsidR="00E27A73" w:rsidRPr="00E27A73">
                    <w:t>Your Spring Event</w:t>
                  </w:r>
                </w:p>
                <w:p w:rsidR="00E27A73" w:rsidRDefault="00E27A73" w:rsidP="008E622A">
                  <w:pPr>
                    <w:pStyle w:val="Heading2"/>
                  </w:pPr>
                  <w:r w:rsidRPr="00E27A73">
                    <w:t>March 31</w:t>
                  </w:r>
                  <w:r w:rsidRPr="008E622A">
                    <w:rPr>
                      <w:vertAlign w:val="superscript"/>
                    </w:rPr>
                    <w:t>st</w:t>
                  </w:r>
                  <w:r w:rsidR="008E622A">
                    <w:t xml:space="preserve">, </w:t>
                  </w:r>
                  <w:r w:rsidRPr="00E27A73">
                    <w:t>7 a.m.</w:t>
                  </w:r>
                </w:p>
                <w:p w:rsidR="00E27A73" w:rsidRPr="00E27A73" w:rsidRDefault="00E27A73" w:rsidP="008E622A">
                  <w:pPr>
                    <w:pStyle w:val="Heading3"/>
                  </w:pPr>
                  <w:smartTag w:uri="urn:schemas-microsoft-com:office:smarttags" w:element="Street">
                    <w:r w:rsidRPr="00E27A73">
                      <w:t>123 Main St.</w:t>
                    </w:r>
                  </w:smartTag>
                  <w:r w:rsidR="008E622A">
                    <w:t xml:space="preserve">, </w:t>
                  </w:r>
                  <w:smartTag w:uri="urn:schemas-microsoft-com:office:smarttags" w:element="City">
                    <w:r w:rsidRPr="00E27A73">
                      <w:t>Bothell</w:t>
                    </w:r>
                  </w:smartTag>
                  <w:r w:rsidRPr="00E27A73">
                    <w:t xml:space="preserve">, </w:t>
                  </w:r>
                  <w:smartTag w:uri="urn:schemas-microsoft-com:office:smarttags" w:element="State">
                    <w:r w:rsidRPr="00E27A73">
                      <w:t>WA</w:t>
                    </w:r>
                  </w:smartTag>
                </w:p>
              </w:txbxContent>
            </v:textbox>
            <w10:wrap anchorx="page" anchory="page"/>
          </v:shape>
        </w:pict>
      </w:r>
      <w:r w:rsidR="002835B6">
        <w:rPr>
          <w:noProof/>
        </w:rPr>
        <w:pict>
          <v:shape id="_x0000_s1034" type="#_x0000_t202" style="position:absolute;margin-left:63pt;margin-top:54pt;width:486pt;height:703.85pt;z-index:-251661312;mso-position-horizontal-relative:page;mso-position-vertical-relative:page" filled="f" stroked="f">
            <v:textbox style="mso-fit-shape-to-text:t">
              <w:txbxContent>
                <w:p w:rsidR="00A2265D" w:rsidRPr="00A2265D" w:rsidRDefault="00FF7AFE">
                  <w:r>
                    <w:rPr>
                      <w:noProof/>
                    </w:rPr>
                    <w:drawing>
                      <wp:inline distT="0" distB="0" distL="0" distR="0">
                        <wp:extent cx="5962650" cy="8839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62650" cy="8839200"/>
                                </a:xfrm>
                                <a:prstGeom prst="rect">
                                  <a:avLst/>
                                </a:prstGeom>
                                <a:noFill/>
                                <a:ln w="9525">
                                  <a:noFill/>
                                  <a:miter lim="800000"/>
                                  <a:headEnd/>
                                  <a:tailEnd/>
                                </a:ln>
                              </pic:spPr>
                            </pic:pic>
                          </a:graphicData>
                        </a:graphic>
                      </wp:inline>
                    </w:drawing>
                  </w:r>
                </w:p>
              </w:txbxContent>
            </v:textbox>
            <w10:wrap anchorx="page" anchory="page"/>
          </v:shape>
        </w:pict>
      </w:r>
      <w:r w:rsidR="002835B6">
        <w:rPr>
          <w:noProof/>
        </w:rPr>
        <w:pict>
          <v:shape id="_x0000_s1027" type="#_x0000_t202" style="position:absolute;margin-left:303.45pt;margin-top:395.25pt;width:301.8pt;height:375.8pt;z-index:251656192;mso-wrap-style:none;mso-position-horizontal-relative:page;mso-position-vertical-relative:page" filled="f" stroked="f">
            <v:textbox style="mso-next-textbox:#_x0000_s1027;mso-fit-shape-to-text:t">
              <w:txbxContent>
                <w:p w:rsidR="00E27A73" w:rsidRPr="00E27A73" w:rsidRDefault="00FF7AFE">
                  <w:r>
                    <w:rPr>
                      <w:noProof/>
                    </w:rPr>
                    <w:drawing>
                      <wp:inline distT="0" distB="0" distL="0" distR="0">
                        <wp:extent cx="3657600" cy="4686300"/>
                        <wp:effectExtent l="19050" t="0" r="0" b="0"/>
                        <wp:docPr id="3" name="Picture 3" descr="Bird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rdhouse"/>
                                <pic:cNvPicPr>
                                  <a:picLocks noChangeAspect="1" noChangeArrowheads="1"/>
                                </pic:cNvPicPr>
                              </pic:nvPicPr>
                              <pic:blipFill>
                                <a:blip r:embed="rId8"/>
                                <a:srcRect/>
                                <a:stretch>
                                  <a:fillRect/>
                                </a:stretch>
                              </pic:blipFill>
                              <pic:spPr bwMode="auto">
                                <a:xfrm>
                                  <a:off x="0" y="0"/>
                                  <a:ext cx="3657600" cy="4686300"/>
                                </a:xfrm>
                                <a:prstGeom prst="rect">
                                  <a:avLst/>
                                </a:prstGeom>
                                <a:noFill/>
                                <a:ln w="9525">
                                  <a:noFill/>
                                  <a:miter lim="800000"/>
                                  <a:headEnd/>
                                  <a:tailEnd/>
                                </a:ln>
                              </pic:spPr>
                            </pic:pic>
                          </a:graphicData>
                        </a:graphic>
                      </wp:inline>
                    </w:drawing>
                  </w:r>
                </w:p>
              </w:txbxContent>
            </v:textbox>
            <w10:wrap anchorx="page" anchory="page"/>
          </v:shape>
        </w:pict>
      </w:r>
      <w:r w:rsidR="002835B6">
        <w:rPr>
          <w:noProof/>
        </w:rPr>
        <w:pict>
          <v:shape id="_x0000_s1032" type="#_x0000_t202" style="position:absolute;margin-left:147.3pt;margin-top:435.05pt;width:137.9pt;height:237.1pt;z-index:251659264;mso-position-horizontal-relative:page;mso-position-vertical-relative:page" filled="f" stroked="f">
            <v:textbox style="mso-next-textbox:#_x0000_s1032;mso-fit-shape-to-text:t">
              <w:txbxContent>
                <w:p w:rsidR="008E622A" w:rsidRPr="00E27A73" w:rsidRDefault="008E622A" w:rsidP="008E622A">
                  <w:pPr>
                    <w:pStyle w:val="EventDescription"/>
                  </w:pPr>
                  <w:r w:rsidRPr="00E27A73">
                    <w:t>You can tell a little bit more about your event here. You can share information about your organization or the plans you are making for the event, or what people should know before they come. If you do not need to tell anything else about your event, delete this text.</w:t>
                  </w:r>
                </w:p>
              </w:txbxContent>
            </v:textbox>
            <w10:wrap anchorx="page" anchory="page"/>
          </v:shape>
        </w:pict>
      </w:r>
    </w:p>
    <w:sectPr w:rsidR="00C55F84" w:rsidRPr="00E27A73" w:rsidSect="00377F72">
      <w:pgSz w:w="12240" w:h="15840"/>
      <w:pgMar w:top="1440" w:right="198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440" w:rsidRDefault="00615440">
      <w:r>
        <w:separator/>
      </w:r>
    </w:p>
  </w:endnote>
  <w:endnote w:type="continuationSeparator" w:id="1">
    <w:p w:rsidR="00615440" w:rsidRDefault="006154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440" w:rsidRDefault="00615440">
      <w:r>
        <w:separator/>
      </w:r>
    </w:p>
  </w:footnote>
  <w:footnote w:type="continuationSeparator" w:id="1">
    <w:p w:rsidR="00615440" w:rsidRDefault="006154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attachedTemplate r:id="rId1"/>
  <w:stylePaneFormatFilter w:val="3F01"/>
  <w:defaultTabStop w:val="720"/>
  <w:noPunctuationKerning/>
  <w:characterSpacingControl w:val="doNotCompress"/>
  <w:hdrShapeDefaults>
    <o:shapedefaults v:ext="edit" spidmax="6146">
      <o:colormenu v:ext="edit" fillcolor="none [1615]"/>
    </o:shapedefaults>
  </w:hdrShapeDefaults>
  <w:footnotePr>
    <w:footnote w:id="0"/>
    <w:footnote w:id="1"/>
  </w:footnotePr>
  <w:endnotePr>
    <w:endnote w:id="0"/>
    <w:endnote w:id="1"/>
  </w:endnotePr>
  <w:compat/>
  <w:rsids>
    <w:rsidRoot w:val="006B7977"/>
    <w:rsid w:val="000668E3"/>
    <w:rsid w:val="002835B6"/>
    <w:rsid w:val="00361C63"/>
    <w:rsid w:val="003671AE"/>
    <w:rsid w:val="00377F72"/>
    <w:rsid w:val="00507F99"/>
    <w:rsid w:val="00533DAD"/>
    <w:rsid w:val="005A68FC"/>
    <w:rsid w:val="00615440"/>
    <w:rsid w:val="00644774"/>
    <w:rsid w:val="006B7977"/>
    <w:rsid w:val="00717888"/>
    <w:rsid w:val="00754F8D"/>
    <w:rsid w:val="007966C9"/>
    <w:rsid w:val="00805574"/>
    <w:rsid w:val="008E622A"/>
    <w:rsid w:val="00905048"/>
    <w:rsid w:val="00A2265D"/>
    <w:rsid w:val="00A23860"/>
    <w:rsid w:val="00AC4672"/>
    <w:rsid w:val="00BB49D0"/>
    <w:rsid w:val="00C55F84"/>
    <w:rsid w:val="00E27A73"/>
    <w:rsid w:val="00ED644F"/>
    <w:rsid w:val="00F36DC1"/>
    <w:rsid w:val="00FF7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hapeDefaults>
    <o:shapedefaults v:ext="edit" spidmax="6146">
      <o:colormenu v:ext="edit" fillcolor="none [16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622A"/>
    <w:rPr>
      <w:rFonts w:ascii="Trebuchet MS" w:hAnsi="Trebuchet MS"/>
      <w:color w:val="916B2C"/>
      <w:sz w:val="24"/>
      <w:szCs w:val="24"/>
    </w:rPr>
  </w:style>
  <w:style w:type="paragraph" w:styleId="Heading1">
    <w:name w:val="heading 1"/>
    <w:basedOn w:val="Normal"/>
    <w:next w:val="Normal"/>
    <w:qFormat/>
    <w:rsid w:val="007966C9"/>
    <w:pPr>
      <w:spacing w:after="480" w:line="216" w:lineRule="auto"/>
      <w:outlineLvl w:val="0"/>
    </w:pPr>
    <w:rPr>
      <w:caps/>
      <w:sz w:val="100"/>
      <w:szCs w:val="100"/>
    </w:rPr>
  </w:style>
  <w:style w:type="paragraph" w:styleId="Heading2">
    <w:name w:val="heading 2"/>
    <w:basedOn w:val="Normal"/>
    <w:next w:val="Normal"/>
    <w:qFormat/>
    <w:rsid w:val="008E622A"/>
    <w:pPr>
      <w:outlineLvl w:val="1"/>
    </w:pPr>
    <w:rPr>
      <w:sz w:val="60"/>
    </w:rPr>
  </w:style>
  <w:style w:type="paragraph" w:styleId="Heading3">
    <w:name w:val="heading 3"/>
    <w:basedOn w:val="Normal"/>
    <w:next w:val="Normal"/>
    <w:qFormat/>
    <w:rsid w:val="008E622A"/>
    <w:pPr>
      <w:outlineLvl w:val="2"/>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265D"/>
    <w:pPr>
      <w:tabs>
        <w:tab w:val="center" w:pos="4320"/>
        <w:tab w:val="right" w:pos="8640"/>
      </w:tabs>
    </w:pPr>
  </w:style>
  <w:style w:type="paragraph" w:styleId="Footer">
    <w:name w:val="footer"/>
    <w:basedOn w:val="Normal"/>
    <w:rsid w:val="00A2265D"/>
    <w:pPr>
      <w:tabs>
        <w:tab w:val="center" w:pos="4320"/>
        <w:tab w:val="right" w:pos="8640"/>
      </w:tabs>
    </w:pPr>
  </w:style>
  <w:style w:type="paragraph" w:customStyle="1" w:styleId="SponsoredBy">
    <w:name w:val="Sponsored By"/>
    <w:basedOn w:val="Normal"/>
    <w:rsid w:val="008E622A"/>
    <w:rPr>
      <w:caps/>
    </w:rPr>
  </w:style>
  <w:style w:type="paragraph" w:customStyle="1" w:styleId="EventDescription">
    <w:name w:val="Event Description"/>
    <w:basedOn w:val="Normal"/>
    <w:rsid w:val="008E622A"/>
    <w:pPr>
      <w:spacing w:line="264" w:lineRule="auto"/>
    </w:pPr>
  </w:style>
  <w:style w:type="paragraph" w:styleId="BalloonText">
    <w:name w:val="Balloon Text"/>
    <w:basedOn w:val="Normal"/>
    <w:link w:val="BalloonTextChar"/>
    <w:rsid w:val="00717888"/>
    <w:rPr>
      <w:rFonts w:ascii="Tahoma" w:hAnsi="Tahoma" w:cs="Tahoma"/>
      <w:sz w:val="16"/>
      <w:szCs w:val="16"/>
    </w:rPr>
  </w:style>
  <w:style w:type="character" w:customStyle="1" w:styleId="BalloonTextChar">
    <w:name w:val="Balloon Text Char"/>
    <w:basedOn w:val="DefaultParagraphFont"/>
    <w:link w:val="BalloonText"/>
    <w:rsid w:val="00717888"/>
    <w:rPr>
      <w:rFonts w:ascii="Tahoma" w:hAnsi="Tahoma" w:cs="Tahoma"/>
      <w:color w:val="916B2C"/>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bid\Abid\Own%20Setup\Future%20Plan\Printableflyertemplates.com\Templates\Published\Event%20Flyers\New%20templates\carnival-fly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carnival-flyer</Template>
  <TotalTime>2</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carnival flyer</dc:title>
  <dc:subject/>
  <dc:creator>www.flyertemplateshq.com</dc:creator>
  <cp:keywords/>
  <dc:description/>
  <cp:lastModifiedBy>Abid</cp:lastModifiedBy>
  <cp:revision>2</cp:revision>
  <cp:lastPrinted>1601-01-01T00:00:00Z</cp:lastPrinted>
  <dcterms:created xsi:type="dcterms:W3CDTF">2012-03-10T12:02:00Z</dcterms:created>
  <dcterms:modified xsi:type="dcterms:W3CDTF">2012-03-10T12:14:00Z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TC010005411033</vt:lpwstr>
  </property>
</Properties>
</file>