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72" w:rsidRPr="00267B60" w:rsidRDefault="006B659D">
      <w:pPr>
        <w:rPr>
          <w:sz w:val="24"/>
        </w:rPr>
      </w:pPr>
      <w:r>
        <w:rPr>
          <w:noProof/>
          <w:sz w:val="24"/>
        </w:rPr>
        <w:pict>
          <v:rect id="_x0000_s1026" style="position:absolute;margin-left:-17.25pt;margin-top:-16.5pt;width:510pt;height:582.75pt;z-index:251658240" fillcolor="#f2f2f2 [3052]"/>
        </w:pict>
      </w: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5pt;margin-top:63pt;width:352.5pt;height:466.5pt;z-index:251663360;mso-width-relative:margin;mso-height-relative:margin" filled="f" stroked="f">
            <v:textbox style="mso-next-textbox:#_x0000_s1030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684"/>
                    <w:gridCol w:w="2293"/>
                  </w:tblGrid>
                  <w:tr w:rsidR="00B608B2" w:rsidTr="0032221A">
                    <w:tc>
                      <w:tcPr>
                        <w:tcW w:w="4798" w:type="dxa"/>
                      </w:tcPr>
                      <w:p w:rsidR="00B608B2" w:rsidRPr="007236C6" w:rsidRDefault="00B608B2" w:rsidP="00B608B2">
                        <w:pPr>
                          <w:rPr>
                            <w:b/>
                          </w:rPr>
                        </w:pPr>
                        <w:r w:rsidRPr="006B659D">
                          <w:rPr>
                            <w:b/>
                            <w:sz w:val="32"/>
                          </w:rPr>
                          <w:t>ASSETS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B608B2" w:rsidRDefault="00B608B2" w:rsidP="00B608B2"/>
                    </w:tc>
                  </w:tr>
                  <w:tr w:rsidR="00B608B2" w:rsidTr="0032221A">
                    <w:tc>
                      <w:tcPr>
                        <w:tcW w:w="4798" w:type="dxa"/>
                      </w:tcPr>
                      <w:p w:rsidR="00B608B2" w:rsidRPr="007236C6" w:rsidRDefault="00B608B2" w:rsidP="00B608B2">
                        <w:pPr>
                          <w:rPr>
                            <w:b/>
                          </w:rPr>
                        </w:pPr>
                        <w:r w:rsidRPr="007236C6">
                          <w:rPr>
                            <w:b/>
                          </w:rPr>
                          <w:t>Current Assets</w:t>
                        </w:r>
                        <w:r w:rsidR="00336E7B" w:rsidRPr="007236C6">
                          <w:rPr>
                            <w:b/>
                          </w:rPr>
                          <w:t>: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B608B2" w:rsidRDefault="00B608B2" w:rsidP="00B608B2"/>
                    </w:tc>
                  </w:tr>
                  <w:tr w:rsidR="00B608B2" w:rsidTr="0032221A">
                    <w:tc>
                      <w:tcPr>
                        <w:tcW w:w="4798" w:type="dxa"/>
                      </w:tcPr>
                      <w:p w:rsidR="00B608B2" w:rsidRDefault="00760478" w:rsidP="00B608B2">
                        <w:r>
                          <w:t>__ Cash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B608B2" w:rsidRDefault="00241EA3" w:rsidP="00B608B2">
                        <w: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>
                        <w:r>
                          <w:t>__ Receivables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A759C5">
                        <w: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>
                        <w:r>
                          <w:t>__ Inventories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A759C5">
                        <w: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/>
                    </w:tc>
                    <w:tc>
                      <w:tcPr>
                        <w:tcW w:w="2330" w:type="dxa"/>
                      </w:tcPr>
                      <w:p w:rsidR="00CD6F1A" w:rsidRDefault="00CD6F1A" w:rsidP="00B608B2"/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Pr="007236C6" w:rsidRDefault="00CD6F1A" w:rsidP="00B608B2">
                        <w:pPr>
                          <w:rPr>
                            <w:b/>
                          </w:rPr>
                        </w:pPr>
                        <w:r w:rsidRPr="007236C6">
                          <w:rPr>
                            <w:b/>
                          </w:rPr>
                          <w:t>Total Current Assets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B608B2"/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/>
                    </w:tc>
                    <w:tc>
                      <w:tcPr>
                        <w:tcW w:w="2330" w:type="dxa"/>
                      </w:tcPr>
                      <w:p w:rsidR="00CD6F1A" w:rsidRDefault="00CD6F1A" w:rsidP="00B608B2"/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>
                        <w:r>
                          <w:t>Property and Equipment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A759C5">
                        <w: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>
                        <w:r>
                          <w:t>__ Fixtures and Equipments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A759C5">
                        <w: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>
                        <w:r>
                          <w:t>__ Truck and Car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A759C5">
                        <w: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496280">
                        <w:r>
                          <w:t>Less Acum Depreciation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A759C5">
                        <w: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/>
                    </w:tc>
                    <w:tc>
                      <w:tcPr>
                        <w:tcW w:w="2330" w:type="dxa"/>
                      </w:tcPr>
                      <w:p w:rsidR="00CD6F1A" w:rsidRDefault="00CD6F1A" w:rsidP="00B608B2"/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Pr="007236C6" w:rsidRDefault="00CD6F1A" w:rsidP="00B608B2">
                        <w:pPr>
                          <w:rPr>
                            <w:b/>
                          </w:rPr>
                        </w:pPr>
                        <w:r w:rsidRPr="007236C6">
                          <w:rPr>
                            <w:b/>
                          </w:rPr>
                          <w:t>Total Property and Equipment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Pr="00CD6F1A" w:rsidRDefault="00CD6F1A" w:rsidP="00A759C5">
                        <w:pPr>
                          <w:rPr>
                            <w:b/>
                          </w:rPr>
                        </w:pPr>
                        <w:r w:rsidRPr="00CD6F1A">
                          <w:rPr>
                            <w:b/>
                          </w:rP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/>
                    </w:tc>
                    <w:tc>
                      <w:tcPr>
                        <w:tcW w:w="2330" w:type="dxa"/>
                      </w:tcPr>
                      <w:p w:rsidR="00CD6F1A" w:rsidRDefault="00CD6F1A" w:rsidP="00B608B2"/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Pr="000502F0" w:rsidRDefault="00CD6F1A" w:rsidP="00B608B2">
                        <w:pPr>
                          <w:rPr>
                            <w:b/>
                          </w:rPr>
                        </w:pPr>
                        <w:r w:rsidRPr="000502F0">
                          <w:rPr>
                            <w:b/>
                            <w:sz w:val="26"/>
                          </w:rPr>
                          <w:t>Total Assets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Pr="000502F0" w:rsidRDefault="00CD6F1A" w:rsidP="00A759C5">
                        <w:pPr>
                          <w:rPr>
                            <w:b/>
                          </w:rPr>
                        </w:pPr>
                        <w:r w:rsidRPr="000502F0">
                          <w:rPr>
                            <w:b/>
                            <w:sz w:val="26"/>
                          </w:rP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/>
                    </w:tc>
                    <w:tc>
                      <w:tcPr>
                        <w:tcW w:w="2330" w:type="dxa"/>
                      </w:tcPr>
                      <w:p w:rsidR="00CD6F1A" w:rsidRDefault="00CD6F1A" w:rsidP="00B608B2"/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Pr="00EC3AD7" w:rsidRDefault="00CD6F1A" w:rsidP="00B608B2">
                        <w:pPr>
                          <w:rPr>
                            <w:b/>
                          </w:rPr>
                        </w:pPr>
                        <w:r w:rsidRPr="00EC3AD7">
                          <w:rPr>
                            <w:b/>
                            <w:sz w:val="26"/>
                          </w:rPr>
                          <w:t>Liabilities and Owner’s Equity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B608B2"/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>
                        <w:r>
                          <w:t>Current Liabilities: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A759C5">
                        <w: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>
                        <w:r>
                          <w:t>__ Accounts Payable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A759C5">
                        <w: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>
                        <w:r>
                          <w:t>__ Accrued Liabilities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A759C5">
                        <w: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>
                        <w:r>
                          <w:t>__ Debt Due within Year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A759C5">
                        <w: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/>
                    </w:tc>
                    <w:tc>
                      <w:tcPr>
                        <w:tcW w:w="2330" w:type="dxa"/>
                      </w:tcPr>
                      <w:p w:rsidR="00CD6F1A" w:rsidRDefault="00CD6F1A" w:rsidP="00B608B2"/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Pr="00EA4A68" w:rsidRDefault="00CD6F1A" w:rsidP="00B608B2">
                        <w:pPr>
                          <w:rPr>
                            <w:b/>
                          </w:rPr>
                        </w:pPr>
                        <w:r w:rsidRPr="00EA4A68">
                          <w:rPr>
                            <w:b/>
                          </w:rPr>
                          <w:t>Total Current Liabilities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B608B2"/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>
                        <w:r>
                          <w:t>Long Term Debts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A759C5">
                        <w: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>
                        <w:r>
                          <w:t>Total Liabilities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A759C5">
                        <w: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/>
                    </w:tc>
                    <w:tc>
                      <w:tcPr>
                        <w:tcW w:w="2330" w:type="dxa"/>
                      </w:tcPr>
                      <w:p w:rsidR="00CD6F1A" w:rsidRDefault="00CD6F1A" w:rsidP="00B608B2"/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>
                        <w:r>
                          <w:t>Owner’s Equity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A759C5">
                        <w: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>
                        <w:r>
                          <w:t>Current Earnings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Default="00CD6F1A" w:rsidP="00A759C5">
                        <w: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Default="00CD6F1A" w:rsidP="00B608B2"/>
                    </w:tc>
                    <w:tc>
                      <w:tcPr>
                        <w:tcW w:w="2330" w:type="dxa"/>
                      </w:tcPr>
                      <w:p w:rsidR="00CD6F1A" w:rsidRDefault="00CD6F1A" w:rsidP="00B608B2"/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Pr="00EA4A68" w:rsidRDefault="00CD6F1A" w:rsidP="00B608B2">
                        <w:pPr>
                          <w:rPr>
                            <w:b/>
                          </w:rPr>
                        </w:pPr>
                        <w:r w:rsidRPr="00EA4A68">
                          <w:rPr>
                            <w:b/>
                          </w:rPr>
                          <w:t>Total Equity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Pr="00CD6F1A" w:rsidRDefault="00CD6F1A" w:rsidP="00A759C5">
                        <w:pPr>
                          <w:rPr>
                            <w:b/>
                          </w:rPr>
                        </w:pPr>
                        <w:r w:rsidRPr="00CD6F1A">
                          <w:rPr>
                            <w:b/>
                          </w:rPr>
                          <w:t>$000.000</w:t>
                        </w:r>
                      </w:p>
                    </w:tc>
                  </w:tr>
                  <w:tr w:rsidR="00CD6F1A" w:rsidTr="0032221A">
                    <w:tc>
                      <w:tcPr>
                        <w:tcW w:w="4798" w:type="dxa"/>
                      </w:tcPr>
                      <w:p w:rsidR="00CD6F1A" w:rsidRPr="00EA4A68" w:rsidRDefault="00CD6F1A" w:rsidP="00B608B2">
                        <w:pPr>
                          <w:rPr>
                            <w:b/>
                          </w:rPr>
                        </w:pPr>
                        <w:r w:rsidRPr="00EA4A68">
                          <w:rPr>
                            <w:b/>
                            <w:sz w:val="26"/>
                          </w:rPr>
                          <w:t>Total Liabilities and Owner’s Equity</w:t>
                        </w:r>
                      </w:p>
                    </w:tc>
                    <w:tc>
                      <w:tcPr>
                        <w:tcW w:w="2330" w:type="dxa"/>
                      </w:tcPr>
                      <w:p w:rsidR="00CD6F1A" w:rsidRPr="00CD6F1A" w:rsidRDefault="00CD6F1A" w:rsidP="00A759C5">
                        <w:pPr>
                          <w:rPr>
                            <w:b/>
                            <w:sz w:val="26"/>
                          </w:rPr>
                        </w:pPr>
                        <w:r w:rsidRPr="00CD6F1A">
                          <w:rPr>
                            <w:b/>
                            <w:sz w:val="26"/>
                          </w:rPr>
                          <w:t>$000.000</w:t>
                        </w:r>
                      </w:p>
                    </w:tc>
                  </w:tr>
                </w:tbl>
                <w:p w:rsidR="00B608B2" w:rsidRPr="00B608B2" w:rsidRDefault="00B608B2" w:rsidP="00B608B2"/>
              </w:txbxContent>
            </v:textbox>
          </v:shape>
        </w:pict>
      </w:r>
      <w:r w:rsidR="00502B61">
        <w:rPr>
          <w:noProof/>
          <w:sz w:val="24"/>
        </w:rPr>
        <w:pict>
          <v:shape id="_x0000_s1029" type="#_x0000_t202" style="position:absolute;margin-left:45.75pt;margin-top:30.75pt;width:376.5pt;height:31.5pt;z-index:251662336;mso-width-relative:margin;mso-height-relative:margin" filled="f" stroked="f">
            <v:textbox>
              <w:txbxContent>
                <w:p w:rsidR="0040573B" w:rsidRPr="0040573B" w:rsidRDefault="00054A32" w:rsidP="00B955E8">
                  <w:pPr>
                    <w:jc w:val="center"/>
                  </w:pPr>
                  <w:r w:rsidRPr="00890E08">
                    <w:rPr>
                      <w:sz w:val="30"/>
                    </w:rPr>
                    <w:t xml:space="preserve">For the period of: </w:t>
                  </w:r>
                  <w:r>
                    <w:t>________________</w:t>
                  </w:r>
                  <w:r w:rsidR="00890E08">
                    <w:t>_________________________</w:t>
                  </w:r>
                </w:p>
              </w:txbxContent>
            </v:textbox>
          </v:shape>
        </w:pict>
      </w:r>
      <w:r w:rsidR="00502B61" w:rsidRPr="00F2733E">
        <w:rPr>
          <w:noProof/>
          <w:sz w:val="24"/>
          <w:lang w:eastAsia="zh-TW"/>
        </w:rPr>
        <w:pict>
          <v:shape id="_x0000_s1027" type="#_x0000_t202" style="position:absolute;margin-left:120.65pt;margin-top:-3.75pt;width:211.6pt;height:40.5pt;z-index:251660288;mso-width-relative:margin;mso-height-relative:margin" filled="f" stroked="f">
            <v:textbox>
              <w:txbxContent>
                <w:p w:rsidR="00F2733E" w:rsidRPr="00F2733E" w:rsidRDefault="00F2733E">
                  <w:pPr>
                    <w:rPr>
                      <w:sz w:val="58"/>
                    </w:rPr>
                  </w:pPr>
                  <w:r w:rsidRPr="00F2733E">
                    <w:rPr>
                      <w:sz w:val="58"/>
                    </w:rPr>
                    <w:t>BALANCE SHEET</w:t>
                  </w:r>
                </w:p>
              </w:txbxContent>
            </v:textbox>
          </v:shape>
        </w:pict>
      </w:r>
    </w:p>
    <w:sectPr w:rsidR="00684172" w:rsidRPr="00267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67B60"/>
    <w:rsid w:val="00003488"/>
    <w:rsid w:val="000502F0"/>
    <w:rsid w:val="00054A32"/>
    <w:rsid w:val="000D0953"/>
    <w:rsid w:val="00241EA3"/>
    <w:rsid w:val="00267B60"/>
    <w:rsid w:val="00281C48"/>
    <w:rsid w:val="0032221A"/>
    <w:rsid w:val="00336E7B"/>
    <w:rsid w:val="00337AC1"/>
    <w:rsid w:val="003735DA"/>
    <w:rsid w:val="003E5010"/>
    <w:rsid w:val="0040573B"/>
    <w:rsid w:val="00496280"/>
    <w:rsid w:val="00502B61"/>
    <w:rsid w:val="005369AB"/>
    <w:rsid w:val="00541021"/>
    <w:rsid w:val="00635BA5"/>
    <w:rsid w:val="006822F5"/>
    <w:rsid w:val="00684172"/>
    <w:rsid w:val="006B659D"/>
    <w:rsid w:val="006D702B"/>
    <w:rsid w:val="007236C6"/>
    <w:rsid w:val="00760478"/>
    <w:rsid w:val="007967ED"/>
    <w:rsid w:val="007C7780"/>
    <w:rsid w:val="00890E08"/>
    <w:rsid w:val="008F42EF"/>
    <w:rsid w:val="00993199"/>
    <w:rsid w:val="009C537D"/>
    <w:rsid w:val="00A15164"/>
    <w:rsid w:val="00A4648B"/>
    <w:rsid w:val="00A667D6"/>
    <w:rsid w:val="00B52BCE"/>
    <w:rsid w:val="00B608B2"/>
    <w:rsid w:val="00B955E8"/>
    <w:rsid w:val="00BD261A"/>
    <w:rsid w:val="00CD6F1A"/>
    <w:rsid w:val="00CE4CC7"/>
    <w:rsid w:val="00D2359A"/>
    <w:rsid w:val="00E20976"/>
    <w:rsid w:val="00EA4A68"/>
    <w:rsid w:val="00EC3AD7"/>
    <w:rsid w:val="00ED2294"/>
    <w:rsid w:val="00F2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3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0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4</Characters>
  <Application>Microsoft Office Word</Application>
  <DocSecurity>0</DocSecurity>
  <Lines>1</Lines>
  <Paragraphs>1</Paragraphs>
  <ScaleCrop>false</ScaleCrop>
  <Company>Comsdev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Balance Sheet Template</dc:title>
  <dc:subject/>
  <dc:creator>www.wordtemplateshub.com</dc:creator>
  <cp:keywords/>
  <dc:description/>
  <cp:lastModifiedBy>PC-19</cp:lastModifiedBy>
  <cp:revision>47</cp:revision>
  <dcterms:created xsi:type="dcterms:W3CDTF">2011-08-03T07:23:00Z</dcterms:created>
  <dcterms:modified xsi:type="dcterms:W3CDTF">2011-08-03T07:56:00Z</dcterms:modified>
</cp:coreProperties>
</file>